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DA7" w:rsidRPr="009B7EA9" w:rsidRDefault="00BF0DA7" w:rsidP="00BF0DA7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-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  <w:r w:rsidR="00A9297E">
        <w:rPr>
          <w:b w:val="0"/>
          <w:sz w:val="24"/>
          <w:szCs w:val="24"/>
        </w:rPr>
        <w:t>.</w:t>
      </w:r>
    </w:p>
    <w:p w:rsidR="00BF0DA7" w:rsidRPr="009B7EA9" w:rsidRDefault="00F134EE" w:rsidP="00BF0DA7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</w:t>
      </w:r>
      <w:r w:rsidR="00BF0DA7" w:rsidRPr="009B7EA9">
        <w:rPr>
          <w:sz w:val="24"/>
          <w:szCs w:val="24"/>
        </w:rPr>
        <w:t>Білім</w:t>
      </w:r>
      <w:r w:rsidR="00BF0DA7" w:rsidRPr="009B7EA9">
        <w:rPr>
          <w:spacing w:val="-1"/>
          <w:sz w:val="24"/>
          <w:szCs w:val="24"/>
        </w:rPr>
        <w:t xml:space="preserve"> </w:t>
      </w:r>
      <w:r w:rsidR="00BF0DA7" w:rsidRPr="009B7EA9">
        <w:rPr>
          <w:sz w:val="24"/>
          <w:szCs w:val="24"/>
        </w:rPr>
        <w:t>беру</w:t>
      </w:r>
      <w:r w:rsidR="00BF0DA7" w:rsidRPr="009B7EA9">
        <w:rPr>
          <w:spacing w:val="-5"/>
          <w:sz w:val="24"/>
          <w:szCs w:val="24"/>
        </w:rPr>
        <w:t xml:space="preserve"> </w:t>
      </w:r>
      <w:r w:rsidR="00DD6E2C">
        <w:rPr>
          <w:sz w:val="24"/>
          <w:szCs w:val="24"/>
        </w:rPr>
        <w:t>ұйымы: Шағын орталық</w:t>
      </w:r>
    </w:p>
    <w:p w:rsidR="00BF0DA7" w:rsidRPr="009B7EA9" w:rsidRDefault="00BF0DA7" w:rsidP="00BF0DA7">
      <w:pPr>
        <w:pStyle w:val="a3"/>
        <w:tabs>
          <w:tab w:val="left" w:pos="9645"/>
        </w:tabs>
        <w:spacing w:before="6"/>
        <w:ind w:left="0"/>
        <w:rPr>
          <w:sz w:val="24"/>
          <w:szCs w:val="24"/>
        </w:rPr>
      </w:pPr>
      <w:r w:rsidRPr="009B7EA9">
        <w:rPr>
          <w:sz w:val="24"/>
          <w:szCs w:val="24"/>
        </w:rPr>
        <w:tab/>
      </w:r>
    </w:p>
    <w:p w:rsidR="00BF0DA7" w:rsidRPr="009B7EA9" w:rsidRDefault="00BF0DA7" w:rsidP="00BF0DA7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154828">
        <w:rPr>
          <w:sz w:val="24"/>
          <w:szCs w:val="24"/>
          <w:u w:val="single"/>
        </w:rPr>
        <w:t>.</w:t>
      </w:r>
    </w:p>
    <w:p w:rsidR="00BF0DA7" w:rsidRPr="009B7EA9" w:rsidRDefault="00BF0DA7" w:rsidP="00BF0DA7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582BFD">
        <w:rPr>
          <w:sz w:val="24"/>
          <w:szCs w:val="24"/>
        </w:rPr>
        <w:t xml:space="preserve">:   </w:t>
      </w:r>
      <w:r w:rsidRPr="009B7EA9">
        <w:rPr>
          <w:sz w:val="24"/>
          <w:szCs w:val="24"/>
          <w:u w:val="single"/>
        </w:rPr>
        <w:t>2 жастағы балалар</w:t>
      </w:r>
      <w:r w:rsidR="00154828">
        <w:rPr>
          <w:sz w:val="24"/>
          <w:szCs w:val="24"/>
          <w:u w:val="single"/>
        </w:rPr>
        <w:t>.</w:t>
      </w:r>
    </w:p>
    <w:p w:rsidR="00BF0DA7" w:rsidRPr="009B7EA9" w:rsidRDefault="00BF0DA7" w:rsidP="00BF0DA7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кезеңі:</w:t>
      </w:r>
      <w:r w:rsidRPr="009B7EA9">
        <w:rPr>
          <w:spacing w:val="68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>Қыркүйек   05.09-09.09.2022ж</w:t>
      </w:r>
      <w:r w:rsidR="00154828">
        <w:rPr>
          <w:sz w:val="24"/>
          <w:szCs w:val="24"/>
          <w:u w:val="single"/>
        </w:rPr>
        <w:t>.</w:t>
      </w:r>
    </w:p>
    <w:p w:rsidR="00BF0DA7" w:rsidRPr="009B7EA9" w:rsidRDefault="00DD6E2C" w:rsidP="00BF0DA7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Абакова. Г.А</w:t>
      </w:r>
    </w:p>
    <w:p w:rsidR="00BF0DA7" w:rsidRPr="009B7EA9" w:rsidRDefault="00BF0DA7" w:rsidP="00BF0DA7">
      <w:pPr>
        <w:rPr>
          <w:sz w:val="24"/>
          <w:szCs w:val="24"/>
          <w:u w:val="single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60"/>
        <w:gridCol w:w="2126"/>
        <w:gridCol w:w="284"/>
        <w:gridCol w:w="1984"/>
        <w:gridCol w:w="142"/>
        <w:gridCol w:w="142"/>
        <w:gridCol w:w="141"/>
        <w:gridCol w:w="2268"/>
        <w:gridCol w:w="188"/>
        <w:gridCol w:w="2222"/>
        <w:gridCol w:w="284"/>
        <w:gridCol w:w="2345"/>
      </w:tblGrid>
      <w:tr w:rsidR="00BF0DA7" w:rsidRPr="009B7EA9" w:rsidTr="00195429">
        <w:tc>
          <w:tcPr>
            <w:tcW w:w="2660" w:type="dxa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126" w:type="dxa"/>
          </w:tcPr>
          <w:p w:rsidR="00BF0DA7" w:rsidRPr="00DD6E2C" w:rsidRDefault="00BF0DA7" w:rsidP="00195429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BF0DA7" w:rsidRPr="009B7EA9" w:rsidRDefault="00BF0DA7" w:rsidP="00195429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05.09</w:t>
            </w:r>
          </w:p>
        </w:tc>
        <w:tc>
          <w:tcPr>
            <w:tcW w:w="2268" w:type="dxa"/>
            <w:gridSpan w:val="2"/>
          </w:tcPr>
          <w:p w:rsidR="00BF0DA7" w:rsidRPr="009B7EA9" w:rsidRDefault="00BF0DA7" w:rsidP="00195429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BF0DA7" w:rsidRPr="009B7EA9" w:rsidRDefault="00BF0DA7" w:rsidP="00195429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06.09</w:t>
            </w:r>
          </w:p>
        </w:tc>
        <w:tc>
          <w:tcPr>
            <w:tcW w:w="2881" w:type="dxa"/>
            <w:gridSpan w:val="5"/>
          </w:tcPr>
          <w:p w:rsidR="00BF0DA7" w:rsidRPr="009B7EA9" w:rsidRDefault="00BF0DA7" w:rsidP="00195429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BF0DA7" w:rsidRPr="009B7EA9" w:rsidRDefault="00BF0DA7" w:rsidP="00195429">
            <w:pPr>
              <w:pStyle w:val="TableParagraph"/>
              <w:spacing w:line="264" w:lineRule="exact"/>
              <w:ind w:right="9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07.09</w:t>
            </w:r>
          </w:p>
        </w:tc>
        <w:tc>
          <w:tcPr>
            <w:tcW w:w="2222" w:type="dxa"/>
          </w:tcPr>
          <w:p w:rsidR="00BF0DA7" w:rsidRPr="009B7EA9" w:rsidRDefault="00BF0DA7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BF0DA7" w:rsidRPr="00DD6E2C" w:rsidRDefault="00BF0DA7" w:rsidP="00195429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08.09</w:t>
            </w:r>
          </w:p>
        </w:tc>
        <w:tc>
          <w:tcPr>
            <w:tcW w:w="2629" w:type="dxa"/>
            <w:gridSpan w:val="2"/>
          </w:tcPr>
          <w:p w:rsidR="00BF0DA7" w:rsidRPr="009B7EA9" w:rsidRDefault="00BF0DA7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BF0DA7" w:rsidRPr="00DD6E2C" w:rsidRDefault="00BF0DA7" w:rsidP="00195429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09.09</w:t>
            </w:r>
          </w:p>
        </w:tc>
      </w:tr>
      <w:tr w:rsidR="00BF0DA7" w:rsidRPr="009B7EA9" w:rsidTr="00195429">
        <w:tc>
          <w:tcPr>
            <w:tcW w:w="2660" w:type="dxa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126" w:type="dxa"/>
            <w:gridSpan w:val="11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  <w:r w:rsidRPr="009B7EA9">
              <w:rPr>
                <w:b/>
                <w:sz w:val="24"/>
                <w:szCs w:val="24"/>
              </w:rPr>
              <w:tab/>
            </w:r>
            <w:r w:rsidRPr="009B7EA9">
              <w:rPr>
                <w:b/>
                <w:sz w:val="24"/>
                <w:szCs w:val="24"/>
              </w:rPr>
              <w:tab/>
            </w:r>
            <w:r w:rsidRPr="009B7EA9">
              <w:rPr>
                <w:b/>
                <w:sz w:val="24"/>
                <w:szCs w:val="24"/>
              </w:rPr>
              <w:tab/>
            </w:r>
            <w:r w:rsidRPr="009B7EA9">
              <w:rPr>
                <w:b/>
                <w:sz w:val="24"/>
                <w:szCs w:val="24"/>
              </w:rPr>
              <w:tab/>
            </w:r>
          </w:p>
        </w:tc>
      </w:tr>
      <w:tr w:rsidR="00BF0DA7" w:rsidRPr="009B7EA9" w:rsidTr="00195429">
        <w:tc>
          <w:tcPr>
            <w:tcW w:w="2660" w:type="dxa"/>
          </w:tcPr>
          <w:p w:rsidR="00BF0DA7" w:rsidRPr="009B7EA9" w:rsidRDefault="00BF0DA7" w:rsidP="00552E8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  <w:r w:rsidR="00552E8F">
              <w:rPr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12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"Балалардың балабақшаға қалыптасу ерекшеліктері", "Баланың үйдегі күн тәртібі мен балабақшаның күн тәртібі".</w:t>
            </w:r>
          </w:p>
        </w:tc>
      </w:tr>
      <w:tr w:rsidR="00BF0DA7" w:rsidRPr="009B7EA9" w:rsidTr="001E356C">
        <w:trPr>
          <w:trHeight w:val="1496"/>
        </w:trPr>
        <w:tc>
          <w:tcPr>
            <w:tcW w:w="2660" w:type="dxa"/>
            <w:vMerge w:val="restart"/>
          </w:tcPr>
          <w:p w:rsidR="00BF0DA7" w:rsidRPr="009B7EA9" w:rsidRDefault="00BF0DA7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 бұрыштарындағы ойыншықтарды сұрап, әкелту.</w:t>
            </w:r>
          </w:p>
        </w:tc>
        <w:tc>
          <w:tcPr>
            <w:tcW w:w="2410" w:type="dxa"/>
            <w:gridSpan w:val="3"/>
            <w:tcBorders>
              <w:bottom w:val="single" w:sz="4" w:space="0" w:color="auto"/>
            </w:tcBorders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Ойын бұрыштарындағы ойыншықтарды қолға ұстап, қимылдар жасату ("тұрады", "қимылдайды", "жиналады", "дыбыс шығарады").</w:t>
            </w:r>
          </w:p>
        </w:tc>
        <w:tc>
          <w:tcPr>
            <w:tcW w:w="2739" w:type="dxa"/>
            <w:gridSpan w:val="4"/>
            <w:tcBorders>
              <w:bottom w:val="single" w:sz="4" w:space="0" w:color="auto"/>
            </w:tcBorders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өсімдіктерге көңіл аудару, аспидистра жапырақтардың жалпақ, үлкен, ұстағанда жұқа және тегіс болуын бақылау.</w:t>
            </w:r>
          </w:p>
        </w:tc>
        <w:tc>
          <w:tcPr>
            <w:tcW w:w="2222" w:type="dxa"/>
            <w:tcBorders>
              <w:bottom w:val="single" w:sz="4" w:space="0" w:color="auto"/>
            </w:tcBorders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Жуыну бөлмесінде жуыну әдебінің үлгісін көрсету; қолдарын сабындауға көмектесу, су ағымы астына қоюды қадағалау; қолды сүлгімен сүртуді көрсету; тазалықты сақтау қажеті туралы түсіндіру.</w:t>
            </w:r>
          </w:p>
        </w:tc>
        <w:tc>
          <w:tcPr>
            <w:tcW w:w="2629" w:type="dxa"/>
            <w:gridSpan w:val="2"/>
            <w:tcBorders>
              <w:bottom w:val="single" w:sz="4" w:space="0" w:color="auto"/>
            </w:tcBorders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"Еңбекке баулу"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Табиғат бұрышындағы өсімдіктерге көңіл аудару, фикус жапырақтарының жалпақ, үлкен, бетінің тегіс болуын бақылау.</w:t>
            </w:r>
          </w:p>
        </w:tc>
      </w:tr>
      <w:tr w:rsidR="00BF0DA7" w:rsidRPr="009B7EA9" w:rsidTr="001E356C">
        <w:trPr>
          <w:trHeight w:val="706"/>
        </w:trPr>
        <w:tc>
          <w:tcPr>
            <w:tcW w:w="2660" w:type="dxa"/>
            <w:vMerge/>
          </w:tcPr>
          <w:p w:rsidR="00BF0DA7" w:rsidRPr="009B7EA9" w:rsidRDefault="00BF0DA7" w:rsidP="00195429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Таңғы сәлемдесу.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Жарқырап күн де ашылды,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Айналаға гүл шашылды.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Қайырлы күн! Біз еңбекқор баламыз!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Қайырлы күн! Біз </w:t>
            </w:r>
            <w:r w:rsidRPr="009B7EA9">
              <w:rPr>
                <w:sz w:val="24"/>
                <w:szCs w:val="24"/>
              </w:rPr>
              <w:lastRenderedPageBreak/>
              <w:t>көңілді баламыз!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сәлемдесу рәсіміне дағдыландыру; дағымды эмоцияларды дамыту.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</w:tcBorders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"Балабақша қалайық" құрастыру ойыны.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текшелер, кірпіштер, призмалар арқылы "балабақша" ғимаратын салуға ынталандыру; </w:t>
            </w:r>
            <w:r w:rsidRPr="009B7EA9">
              <w:rPr>
                <w:sz w:val="24"/>
                <w:szCs w:val="24"/>
              </w:rPr>
              <w:lastRenderedPageBreak/>
              <w:t>жазықтықты, кеңістікті бағдарлау, зейін, ойлау қабілеттерін дамыту.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 құрылыс материалдардан "балабақша" құрастырады. </w:t>
            </w:r>
            <w:r w:rsidRPr="009B7EA9">
              <w:rPr>
                <w:b/>
                <w:sz w:val="24"/>
                <w:szCs w:val="24"/>
              </w:rPr>
              <w:t>(құрастыру, қоршаған ортамен таныстыру)</w:t>
            </w:r>
          </w:p>
        </w:tc>
        <w:tc>
          <w:tcPr>
            <w:tcW w:w="2739" w:type="dxa"/>
            <w:gridSpan w:val="4"/>
            <w:tcBorders>
              <w:top w:val="single" w:sz="4" w:space="0" w:color="auto"/>
            </w:tcBorders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Пішін салғыш ойыншықпен ойын.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жағымды көңіл күйлерінің пайда болуына мүмкіндіктер жасау; ойлау қабілетін, қолдың моторикасын дамыту.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Пішіндер шашылып қалды,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Үйшіктеріне қонбады.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Қане, барлығын жинайық,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Ұяларға сай салайық.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Д. Ахметова  </w:t>
            </w:r>
            <w:r w:rsidRPr="009B7EA9">
              <w:rPr>
                <w:b/>
                <w:sz w:val="24"/>
                <w:szCs w:val="24"/>
              </w:rPr>
              <w:t>(сенсорика).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"Сылдыр, сылдыр, сылдыр су" саусақ жаттығуы.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көркем сөз арқылы балаларды жуыну тәртібімен таныстыру; жағымды эмоцияларын тудыру.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Сылдыр, сылдыр, сылдыр су,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Мөлдір суға бетіңді жу.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Жусаң таза болады,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Беті - қолың, маңдайың</w:t>
            </w:r>
            <w:r w:rsidRPr="009B7EA9">
              <w:rPr>
                <w:b/>
                <w:sz w:val="24"/>
                <w:szCs w:val="24"/>
              </w:rPr>
              <w:t>.(көркем әдебиет, мәдени гигиеналық дағдылыр)</w:t>
            </w:r>
          </w:p>
        </w:tc>
        <w:tc>
          <w:tcPr>
            <w:tcW w:w="2222" w:type="dxa"/>
            <w:tcBorders>
              <w:top w:val="single" w:sz="4" w:space="0" w:color="auto"/>
            </w:tcBorders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Байлау ойыншығымен ойнату.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Балалардың жағымды көңіл-күйлерінің пайда болуына мүмкіндіктер </w:t>
            </w:r>
            <w:r w:rsidRPr="009B7EA9">
              <w:rPr>
                <w:sz w:val="24"/>
                <w:szCs w:val="24"/>
              </w:rPr>
              <w:lastRenderedPageBreak/>
              <w:t xml:space="preserve">жасау; бауды баулауға үйрету; ойлау қабілетін, қолдың ұсақ моторикасын дамыту. </w:t>
            </w:r>
            <w:r w:rsidRPr="009B7EA9">
              <w:rPr>
                <w:b/>
                <w:sz w:val="24"/>
                <w:szCs w:val="24"/>
              </w:rPr>
              <w:t>(сенсорика, ойын әрекеті)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</w:p>
        </w:tc>
        <w:tc>
          <w:tcPr>
            <w:tcW w:w="2629" w:type="dxa"/>
            <w:gridSpan w:val="2"/>
            <w:tcBorders>
              <w:top w:val="single" w:sz="4" w:space="0" w:color="auto"/>
            </w:tcBorders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"Кімдікі? дамытушы ойыны.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Балалардың жағымды көңіл-күйлерінің пайда болуына мүмкіндіктер жасау; отбасындағы белгілі заттардың кімге қажет екенін анықтату; </w:t>
            </w:r>
            <w:r w:rsidRPr="009B7EA9">
              <w:rPr>
                <w:sz w:val="24"/>
                <w:szCs w:val="24"/>
              </w:rPr>
              <w:lastRenderedPageBreak/>
              <w:t>есте сақтау қабілетін дамыту.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көзілдірік, қамыс таяқ, ожау,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тістеуіктер, қуыршақ, қонжық ойыншығы сияқты ойыншық-заттарды балалардың алдарына қояды. Бұнда ата-ананы атамауы да мүмкін, жанындағы немесе кейіпкер ойыншықтарға да үлестіруді ұсынуға болады. </w:t>
            </w:r>
            <w:r w:rsidRPr="009B7EA9">
              <w:rPr>
                <w:b/>
                <w:sz w:val="24"/>
                <w:szCs w:val="24"/>
              </w:rPr>
              <w:t>(қоршаған ортамен танысу, сөйлеуді дамыту)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</w:p>
        </w:tc>
      </w:tr>
      <w:tr w:rsidR="00BF0DA7" w:rsidRPr="009B7EA9" w:rsidTr="00195429">
        <w:tc>
          <w:tcPr>
            <w:tcW w:w="2660" w:type="dxa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126" w:type="dxa"/>
            <w:gridSpan w:val="11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Жаттығулар кешені.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1."Қанаттарымызды қағамыз" жаттығуы.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Б.қ. аяқты иық деңгейіне қоямыз. Қол белде.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Алға қарай еңкейеміз. Б.қ. келеміз. Демді ішке тартамыз.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Қолымызды төмен түсіреміз. Демді шығарамыз.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Құстардың қанаттарының қимылына еліктей отырып, қолдарымызды жоғары және төмен сермейміз. (3 рет қайталау)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2."Шапалақтаймыз"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Б.қ. аяқты иық деңгейіне қоямыз. Қол төменде.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дегенде қолымызды көтереміз. Екі дегенде шапалақтаймыз.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Бір. (Балалар қолдарын көтереді)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Екі. (Балалар шапалақтайды) (3 рет қайталау)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 "Көңілді баламыз".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Б.қ. аяқты иық деңгейінде, қолдар белде.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орында секіру. 8 ретү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Бір орында жүру, тыныс алу жаттығуы. </w:t>
            </w:r>
            <w:r w:rsidR="00B90BCD">
              <w:rPr>
                <w:b/>
                <w:sz w:val="24"/>
                <w:szCs w:val="24"/>
              </w:rPr>
              <w:t>(</w:t>
            </w:r>
            <w:r w:rsidRPr="009B7EA9">
              <w:rPr>
                <w:b/>
                <w:sz w:val="24"/>
                <w:szCs w:val="24"/>
              </w:rPr>
              <w:t>дене шынықтыру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BF0DA7" w:rsidRPr="009B7EA9" w:rsidTr="00195429">
        <w:tc>
          <w:tcPr>
            <w:tcW w:w="2660" w:type="dxa"/>
          </w:tcPr>
          <w:p w:rsidR="00BF0DA7" w:rsidRPr="009B7EA9" w:rsidRDefault="00BF0DA7" w:rsidP="00195429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26" w:type="dxa"/>
            <w:gridSpan w:val="11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жағымды көңіл-күйлерін қалыптастыру. Ұйымдастырылған оқу қызметіне бірізділікте жағымды эмоциялық ахуалда ауысу үшін бәсеңдеу дыбыста салмақты әуенжазбасын қосу.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Қайырлы таң, балақайлар!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Қайырлы таң, мөлдір қайнар!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Күніміз де бізге күлімдейді: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Сәлем, сәлем! - дейді.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Д. Ахметова </w:t>
            </w:r>
            <w:r w:rsidRPr="00030C88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BF0DA7" w:rsidRPr="009B7EA9" w:rsidTr="00071E2D">
        <w:trPr>
          <w:trHeight w:val="5235"/>
        </w:trPr>
        <w:tc>
          <w:tcPr>
            <w:tcW w:w="2660" w:type="dxa"/>
          </w:tcPr>
          <w:p w:rsidR="00BF0DA7" w:rsidRPr="009B7EA9" w:rsidRDefault="00BF0DA7" w:rsidP="00195429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410" w:type="dxa"/>
            <w:gridSpan w:val="2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шынықтырудан ойын-жаттығулар: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"Дана қуыршақпен сапқа тұру".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қуыршақ Данамен сапқа тұруды үйрету және техникасын көрсету; сапқа тұру жаттығуын орындауда ептілік пен икемділік дағдыларын дамыту; мәдени-тазалық ережелерін сақтауға тәрбиелеу.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"Пойыз" қимыл ойыны.</w:t>
            </w:r>
          </w:p>
          <w:p w:rsidR="00BF0DA7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(Мереке күніне түскен тақырып жеңілдетілген ойын-жаттығу түрінде өткізіледі.) </w:t>
            </w:r>
          </w:p>
          <w:p w:rsidR="000C2DA0" w:rsidRPr="000C2DA0" w:rsidRDefault="000C2DA0" w:rsidP="00195429">
            <w:pPr>
              <w:rPr>
                <w:b/>
                <w:sz w:val="24"/>
                <w:szCs w:val="24"/>
              </w:rPr>
            </w:pPr>
            <w:r w:rsidRPr="000C2DA0">
              <w:rPr>
                <w:b/>
                <w:sz w:val="24"/>
                <w:szCs w:val="24"/>
              </w:rPr>
              <w:t>Жапсырудан ойын-жаттығу:</w:t>
            </w:r>
            <w:r w:rsidR="00F13CEB">
              <w:rPr>
                <w:b/>
                <w:sz w:val="24"/>
                <w:szCs w:val="24"/>
              </w:rPr>
              <w:t xml:space="preserve"> «Қызықты суреттер»</w:t>
            </w:r>
          </w:p>
          <w:p w:rsidR="00BF0DA7" w:rsidRPr="009B7EA9" w:rsidRDefault="008D5540" w:rsidP="00071E2D">
            <w:pPr>
              <w:rPr>
                <w:b/>
                <w:sz w:val="24"/>
                <w:szCs w:val="24"/>
              </w:rPr>
            </w:pPr>
            <w:r w:rsidRPr="008D5540">
              <w:rPr>
                <w:b/>
                <w:color w:val="000000"/>
                <w:sz w:val="24"/>
                <w:szCs w:val="24"/>
              </w:rPr>
              <w:lastRenderedPageBreak/>
              <w:t>Мақсаты</w:t>
            </w:r>
            <w:r>
              <w:rPr>
                <w:color w:val="000000"/>
                <w:sz w:val="24"/>
                <w:szCs w:val="24"/>
              </w:rPr>
              <w:t xml:space="preserve">: </w:t>
            </w:r>
            <w:r w:rsidR="00F13CEB">
              <w:rPr>
                <w:color w:val="000000"/>
                <w:sz w:val="24"/>
                <w:szCs w:val="24"/>
              </w:rPr>
              <w:t>Суреттерді  қағаз бетіне орналастыруды үйрету.</w:t>
            </w:r>
            <w:r>
              <w:rPr>
                <w:sz w:val="24"/>
                <w:szCs w:val="24"/>
              </w:rPr>
              <w:t xml:space="preserve">  Жапсыру іс-әрекетіне қызығушылықтарын қалыптастыру; ұйымдастырылған іс-әрекетінде достық қарым-қатынасқа тәрбиелеу. </w:t>
            </w:r>
            <w:r w:rsidRPr="00F92B2A">
              <w:rPr>
                <w:b/>
                <w:sz w:val="24"/>
                <w:szCs w:val="24"/>
              </w:rPr>
              <w:t>(жапсыру)</w:t>
            </w:r>
          </w:p>
        </w:tc>
        <w:tc>
          <w:tcPr>
            <w:tcW w:w="2268" w:type="dxa"/>
            <w:gridSpan w:val="3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шынықтыру.</w:t>
            </w:r>
            <w:r w:rsidRPr="009B7EA9">
              <w:rPr>
                <w:sz w:val="24"/>
                <w:szCs w:val="24"/>
              </w:rPr>
              <w:t xml:space="preserve"> "Еңбектейміз ерінбей!".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Балаларға ересектің көмегінсіз гимнастикалық тақтай бойымен жүруді үйрету; саптағы жаттығуларды жасауда тепе-теңдікті сақтауға және кейіпкер: Аланмен бірге жаттығуларға қосылуға машықтандыру; балалардың ептілік және жылдамдықтарын дамыту; дене, қол, аяқ бұлшық еттерін дамыту; жаттығу барысында эмоциялық көңіл күйді көтеру.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"Тышқан мен </w:t>
            </w:r>
            <w:r w:rsidRPr="009B7EA9">
              <w:rPr>
                <w:sz w:val="24"/>
                <w:szCs w:val="24"/>
              </w:rPr>
              <w:lastRenderedPageBreak/>
              <w:t>мысық" қимыл ойыны.</w:t>
            </w:r>
          </w:p>
          <w:p w:rsidR="00BF0DA7" w:rsidRPr="009B7EA9" w:rsidRDefault="00BF0DA7" w:rsidP="00794F12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2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Қуыршақ ойыншығымен ойнату.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Баланың қуыршақ ойыншығының сыртқы бейнесі адамның дене мүшелеріне ұқсастығына көңіл аударту; эмоциялар сферасын дамыту.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Қуыршақтар күлімдейді: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"Кел, ойнайық!" - дейді.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Қуыршақты тербетейік: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"Ұйықташы",- дейік.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 (</w:t>
            </w:r>
            <w:r w:rsidRPr="009B7EA9">
              <w:rPr>
                <w:b/>
                <w:sz w:val="24"/>
                <w:szCs w:val="24"/>
              </w:rPr>
              <w:t>қоршаған ортамен танысу, сөйлеуді дамыту)</w:t>
            </w:r>
          </w:p>
        </w:tc>
        <w:tc>
          <w:tcPr>
            <w:tcW w:w="2410" w:type="dxa"/>
            <w:gridSpan w:val="2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"Аюмен шеңберге тұру".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шеңберге тұруға үйрету; шеңберге тұру арқылы дербестік пен ептілік дағдыларын қалыптастыру; топтық қарым-қатынас мәдениетіне тәрбиелеу.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"Жұбымызбен жарасайық" ойыны.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"Асыл әжем".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Балалардың әже туралы әнді тыңдау және есте сақтау қабілетін қалыптастыру; музыканы сипатына қарай ажырата білуге үйрету; музыка мен қимылды үйлестіре </w:t>
            </w:r>
            <w:r w:rsidRPr="009B7EA9">
              <w:rPr>
                <w:sz w:val="24"/>
                <w:szCs w:val="24"/>
              </w:rPr>
              <w:lastRenderedPageBreak/>
              <w:t>білу дағдыларын жетілдіру; отбасы мүшелері туралы білімдерін толықтыру; балалардың музыканы тыңдауда зейіні мен есте сақтау және қабылдау қабілеттерін дамыту.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"Бәйтерек" ойыны.</w:t>
            </w:r>
          </w:p>
        </w:tc>
        <w:tc>
          <w:tcPr>
            <w:tcW w:w="2629" w:type="dxa"/>
            <w:gridSpan w:val="2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Сурет салудан ойын-жаттығулар: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"Доп кетті домалап".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сурет салу құралы қарындашпен таныстыра отырып, оны үш саусақпен ұстап, қарапайым түзу бағытта көлденең сызықтар қалдыруға үйрету; қарындаш ұшына зер салып, қалдырған ізді тоқтаған жеріне дейін бақылап отыруға жаттықтыру; сурет салу іс-әрекетінде педагогтің көрсеткен үлгісіне ойын арқылы еріп отыруға дағдыландыру. Оқу қызметінде балалардың ұсақ моторикасын, пішін мен түстерді қабылдауын, зейіні мен елестету қабілетін </w:t>
            </w:r>
            <w:r w:rsidRPr="009B7EA9">
              <w:rPr>
                <w:sz w:val="24"/>
                <w:szCs w:val="24"/>
              </w:rPr>
              <w:lastRenderedPageBreak/>
              <w:t>дамыту; қарындашпен сурет салу техникасының алғашқы негіздерін қалыптастыру</w:t>
            </w:r>
            <w:r w:rsidRPr="009B7EA9">
              <w:rPr>
                <w:b/>
                <w:sz w:val="24"/>
                <w:szCs w:val="24"/>
              </w:rPr>
              <w:t>. (сурет салу)</w:t>
            </w:r>
          </w:p>
          <w:p w:rsidR="00BF0DA7" w:rsidRPr="009B7EA9" w:rsidRDefault="00BF0DA7" w:rsidP="00195429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BF0DA7" w:rsidRPr="009B7EA9" w:rsidTr="00195429">
        <w:trPr>
          <w:trHeight w:val="489"/>
        </w:trPr>
        <w:tc>
          <w:tcPr>
            <w:tcW w:w="2660" w:type="dxa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26" w:type="dxa"/>
            <w:gridSpan w:val="11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 w:rsidR="00B90BCD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BF0DA7" w:rsidRPr="009B7EA9" w:rsidTr="007422C9">
        <w:tc>
          <w:tcPr>
            <w:tcW w:w="2660" w:type="dxa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410" w:type="dxa"/>
            <w:gridSpan w:val="2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Бұлттарды бақылау.</w:t>
            </w:r>
            <w:r w:rsidR="004E271A">
              <w:rPr>
                <w:b/>
                <w:sz w:val="24"/>
                <w:szCs w:val="24"/>
              </w:rPr>
              <w:t xml:space="preserve"> </w:t>
            </w:r>
            <w:r w:rsidR="004E271A" w:rsidRPr="009B7EA9">
              <w:rPr>
                <w:b/>
                <w:sz w:val="24"/>
                <w:szCs w:val="24"/>
              </w:rPr>
              <w:t>(Қоршаған ортамен танысу, дене шынықтыру, коммуникативтік әрекет, еңбекке баулу)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көк аспанда ақ бұлттарды бақылауға машықтандыру; бұлттардың ақ мамықтай болғанына, бейнелерге </w:t>
            </w:r>
            <w:r w:rsidRPr="009B7EA9">
              <w:rPr>
                <w:sz w:val="24"/>
                <w:szCs w:val="24"/>
              </w:rPr>
              <w:lastRenderedPageBreak/>
              <w:t>ұқсағанына көңіл аудару.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"Аспанда".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бие болып,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түйе болып,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шошқа болып,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қошқар болып.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Қ. Мырзалиев.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"Бұлттарға ұқсап ұшайық" қимыл ойыны.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Балаларға бір бағыттан екінші көрсетліген бағытқа қарай жүгіруді үйрету.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мен желмін, сендер бұлттарсыңдар.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Мен: "Қатты жел соқты!" деген кезде, сендер мен көрсеткен жерге, бұлттарға ұқсап, "ұшасыңдар".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ересектің үлгісіне еріп, қарапайым </w:t>
            </w:r>
            <w:r w:rsidRPr="009B7EA9">
              <w:rPr>
                <w:sz w:val="24"/>
                <w:szCs w:val="24"/>
              </w:rPr>
              <w:lastRenderedPageBreak/>
              <w:t>еңбек әрекеттерін жасауға машықтандыру; топтастырымен бірге әрекет етуге баулу.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"Біз көңілді баламыз" қимылды жаттығуы.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белгілі жаттығуларға еліктей білуге машықтандыру, жаттығулардан жағымды әсер алуға ынталандыру.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Біз көңілді балалармыз,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Қатар-қатармен тұрамыз,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Көтереміз иықты,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Бақылаймыз жан-жақты.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Жүріп-жүріп асықпай,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Тез өсеміз, алақай!</w:t>
            </w:r>
          </w:p>
          <w:p w:rsidR="00BF0DA7" w:rsidRPr="009B7EA9" w:rsidRDefault="00BF0DA7" w:rsidP="004E271A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3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Күнді бақылау.</w:t>
            </w:r>
            <w:r w:rsidR="004E271A" w:rsidRPr="009B7EA9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баулу)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күннің аспанда орналасуын және жарқырағанын байқап, жылу мен жарықты беруі туралы айтылып жатқанда, қолдарын жайып, </w:t>
            </w:r>
            <w:r w:rsidRPr="009B7EA9">
              <w:rPr>
                <w:sz w:val="24"/>
                <w:szCs w:val="24"/>
              </w:rPr>
              <w:lastRenderedPageBreak/>
              <w:t>жоғары созып, жағымды эмоцияларға бөлінуге ынтыландыру; күн туралы алғашқы ұғымдарды қалыптастастыру.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қимылдарды көрсетіп жатады, балалар соңынан қайталайды.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Алтын күнге ұқсайық,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Қолдарды, кел, созайық.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Қолдарымыз - шуақтар,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Жайылады жан-жаққа.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ұсақ, құрғақ бұтақтарды жинауға шақыру.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"Сары күнге </w:t>
            </w:r>
            <w:r w:rsidRPr="009B7EA9">
              <w:rPr>
                <w:b/>
                <w:sz w:val="24"/>
                <w:szCs w:val="24"/>
              </w:rPr>
              <w:lastRenderedPageBreak/>
              <w:t>ұқсап" қимылды жаттығуы.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айтылған сөздердің ырғағына сай қимылдауға, педагогтің көрсетуіне еліктеуге үйрету, жағымды эмоцияларға бөлену қабілеттерін қалыптастыру.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Сары күнге ұқ-сап (қол белде, басты оңға-солға шайқау),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"сап-сап" (шапалақтау).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Бұлт келсе қап-тап (жұдырықты кеуденің алдында айналдыру),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 жауар "там-там" (алақанды саусақпен соғу).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"Допты қағып ал" қимылды жаттығуы.</w:t>
            </w:r>
          </w:p>
          <w:p w:rsidR="00BF0DA7" w:rsidRPr="009B7EA9" w:rsidRDefault="00BF0DA7" w:rsidP="004E271A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допты екі қолмен ұстауға жаттықтыру; тепе-теңдікті сақтауға, ептілікке баулу. </w:t>
            </w:r>
          </w:p>
        </w:tc>
        <w:tc>
          <w:tcPr>
            <w:tcW w:w="2409" w:type="dxa"/>
            <w:gridSpan w:val="2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Желді бақылау.</w:t>
            </w:r>
            <w:r w:rsidR="004E271A" w:rsidRPr="009B7EA9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баулу)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Балаларды, жапырақтарға қарап, желдің болғанын байқауға үйрету; байқағыштыққа, зеректікке тәрбиелеу.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Саябаққа күз келсе,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Жел дамылсыз </w:t>
            </w:r>
            <w:r w:rsidRPr="009B7EA9">
              <w:rPr>
                <w:sz w:val="24"/>
                <w:szCs w:val="24"/>
              </w:rPr>
              <w:lastRenderedPageBreak/>
              <w:t>соғады.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Тыным бермей ешкімге,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Жұлқылайды бәрінде.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Үзіп жатыр,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Жұлып жатыр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Барлық сары жапырақты.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sz w:val="24"/>
                <w:szCs w:val="24"/>
              </w:rPr>
              <w:t xml:space="preserve"> балаларды ағаштан түсіп қалған ұсақ жапырақтарды жинауға шақыру.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"Кім тыныш?" қимылды ойыны.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Мақсаты.Балаларды бір бағытта тыныш жүру әдебіне үйрету, аяқтың табанын толық басып және аяқ ұшымен жүріп қимылдау дағдыларын қалыптастыру; сигналға сай қозғалуға </w:t>
            </w:r>
            <w:r w:rsidRPr="009B7EA9">
              <w:rPr>
                <w:sz w:val="24"/>
                <w:szCs w:val="24"/>
              </w:rPr>
              <w:lastRenderedPageBreak/>
              <w:t>ынталандыру.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ал қазір, аяқтарымызды нық басып, менің соңымнан сайға қарай жүрейік.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Сайға қарай адымдаймыз,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Түрлі дыбысты тыңдаймыз.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Көрейік. Бұл қай бұрыш?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Тыңдайық. Тыныш ... Тыныш ...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аяғымыздың ұшымен тыныш жүрейік ...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Бұл жақта не бар екен?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Тамаша ...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белгілі объектіні тапқандарын айтады, балаларды мақтайды.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Жаттығу бірнеше рет өткізіледі, жүру бағыттары ауысады.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"Шашылған құмалақтарды (доптарды) жинайық" қимылды жаттығуы.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Мақсаты: балаларды шапшаңдыққа, дәлдікке, қоршаған </w:t>
            </w:r>
            <w:r w:rsidRPr="009B7EA9">
              <w:rPr>
                <w:sz w:val="24"/>
                <w:szCs w:val="24"/>
              </w:rPr>
              <w:lastRenderedPageBreak/>
              <w:t>кеңістікті бағдарлауға баулу, топтастармен тату ойнауға, достыққа тәрбиелеу.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2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Желді бақылау.</w:t>
            </w:r>
            <w:r w:rsidR="004E271A" w:rsidRPr="009B7EA9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баулу)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Балаларды, жапырақтарға қарап, желдің болғанын байқауға үйрету; байқағыштыққа, зеректікке тәрбиелеу.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Саябаққа күз келсе,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Жел дамылсыз </w:t>
            </w:r>
            <w:r w:rsidRPr="009B7EA9">
              <w:rPr>
                <w:sz w:val="24"/>
                <w:szCs w:val="24"/>
              </w:rPr>
              <w:lastRenderedPageBreak/>
              <w:t>соғады.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Тыным бермей ешкімге,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Жұлқылайды бәрінде.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Үзіп жатыр,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Жұлып жатыр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Барлық сары жапырақты.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Еңбекке баулу тапсырмалары:</w:t>
            </w:r>
            <w:r w:rsidRPr="009B7EA9">
              <w:rPr>
                <w:sz w:val="24"/>
                <w:szCs w:val="24"/>
              </w:rPr>
              <w:t xml:space="preserve"> балаларды ағаштан түсіп қалған ұсақ жапырақтарды жинауға шақыру.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"Жалауға жүгір" қимылды ойыны.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көрсетілген белгі жалауға қарай жүгіруді үйрету; бұлшық еттерді, кеңістікті бағдарлау қабілетін дамыту.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жалаулармен ойнайықшы.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Педагог түсі үш </w:t>
            </w:r>
            <w:r w:rsidRPr="009B7EA9">
              <w:rPr>
                <w:sz w:val="24"/>
                <w:szCs w:val="24"/>
              </w:rPr>
              <w:lastRenderedPageBreak/>
              <w:t>түрлі жалауды алаңның үш бағытына қадап қояды.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 мына жалаулардың түстерін атайықшы. (Қызыл, сары, көк).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Жарайсыңдар.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Қазір мен атаған жалауға жүгірейік. Мұқият болыңдар!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кезегімен үш жалаудың бір түсін атап, балаларды сол жаққа бағыттайды.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Қанекей, балалар, түзу тұр!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Қызыл (сары, көк) жалауға жүгір!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дауыс күшін шамалы қолданады, балалардың бір-біріне соқтығысып қалмауын ескереді.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"Әткеншек" қимылды ойыны.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шеңберге тұрып, тақпақ сөздеріне сай қимылдай білу қабілетін қалыптастыру.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жоғары, бір төмен,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Күні бойы тербелем.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Әткеншек-ау, </w:t>
            </w:r>
            <w:r w:rsidRPr="009B7EA9">
              <w:rPr>
                <w:sz w:val="24"/>
                <w:szCs w:val="24"/>
              </w:rPr>
              <w:lastRenderedPageBreak/>
              <w:t>әткеншек,</w:t>
            </w:r>
          </w:p>
          <w:p w:rsidR="00BF0DA7" w:rsidRPr="009B7EA9" w:rsidRDefault="00BF0DA7" w:rsidP="004E271A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Айнала бер бізбенен.</w:t>
            </w:r>
          </w:p>
        </w:tc>
        <w:tc>
          <w:tcPr>
            <w:tcW w:w="2629" w:type="dxa"/>
            <w:gridSpan w:val="2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Бұлттарды бақылау.</w:t>
            </w:r>
            <w:r w:rsidR="004E271A" w:rsidRPr="009B7EA9">
              <w:rPr>
                <w:b/>
                <w:sz w:val="24"/>
                <w:szCs w:val="24"/>
              </w:rPr>
              <w:t xml:space="preserve"> (Қоршаған ортамен танысу, дене шынықтыру, коммуникативтік әрекет, еңбекке баулу)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көк аспанда ақ бұлттарды бақылауға машықтандыру; бұлттардың ақ мамықтай болғанына, бейнелерге ұқсағанына көңіл аудару.</w:t>
            </w:r>
          </w:p>
          <w:p w:rsidR="00BF0DA7" w:rsidRPr="009B7EA9" w:rsidRDefault="00BF0DA7" w:rsidP="00195429">
            <w:pPr>
              <w:rPr>
                <w:b/>
                <w:i/>
                <w:sz w:val="24"/>
                <w:szCs w:val="24"/>
              </w:rPr>
            </w:pPr>
            <w:r w:rsidRPr="009B7EA9">
              <w:rPr>
                <w:b/>
                <w:i/>
                <w:sz w:val="24"/>
                <w:szCs w:val="24"/>
              </w:rPr>
              <w:t>"Аспанда".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Бір бұлт шықты бие </w:t>
            </w:r>
            <w:r w:rsidRPr="009B7EA9">
              <w:rPr>
                <w:sz w:val="24"/>
                <w:szCs w:val="24"/>
              </w:rPr>
              <w:lastRenderedPageBreak/>
              <w:t>болып,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түйе болып,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шошқа болып,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 бұлт шықты қошқар болып.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Қ. Мырзалиев.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"Бұлттарға ұқсап ұшайық" қимыл ойыны.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Балаларға бір бағыттан екінші көрсетліген бағытқа қарай жүгіруді үйрету.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мен желмін, сендер бұлттарсыңдар.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Мен: "Қатты жел соқты!" деген кезде, сендер мен көрсеткен жерге, бұлттарға ұқсап, "ұшасыңдар".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Еңбекке баулу тапсырмалары: </w:t>
            </w:r>
            <w:r w:rsidRPr="009B7EA9">
              <w:rPr>
                <w:sz w:val="24"/>
                <w:szCs w:val="24"/>
              </w:rPr>
              <w:t>балаларды ағаштан түсіп қалған жапырақтарды жинауға шақыру.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ересектің үлгісіне еріп, қарапайым еңбек әрекеттерін жасауға машықтандыру; топтастырымен бірге әрекет етуге баулу.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"Бұлттарға ұқсап ұшайық" қимылды ойыны.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Мақсаты. Балаларға бір бағыттан екінші көрсетілген бағытқа қарай жүгіруді үйрету; ой-қиялын дамыту.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Балалар, мен желмін, сендер бұлттарсыңдар.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Мен сендерге "Қатты жел соқты!" деген кезде, мен көрсеткен жерге бұлттарға ұқсап, "ұшасыңдар".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көркем сөзді қайта оқиды.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"Шеңберден шықпа" жаттығуы.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 шеңберге тұрып, шеңбердің бойымен қимылдауға баулу; кеңістікті бағдарлауға, мұқияттылыққа, достыққа тәрбиелеу.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</w:p>
        </w:tc>
      </w:tr>
      <w:tr w:rsidR="00BF0DA7" w:rsidRPr="009B7EA9" w:rsidTr="00195429">
        <w:tc>
          <w:tcPr>
            <w:tcW w:w="2660" w:type="dxa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126" w:type="dxa"/>
            <w:gridSpan w:val="11"/>
            <w:tcBorders>
              <w:right w:val="single" w:sz="4" w:space="0" w:color="auto"/>
            </w:tcBorders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Балаларға киімдерін жүйелі түрде шешуге дағдыландыру, шкаф сөрелеріне киімдерін орналастыру, қолдарын жуу.</w:t>
            </w:r>
            <w:r w:rsidR="00BF6330">
              <w:rPr>
                <w:b/>
                <w:sz w:val="24"/>
                <w:szCs w:val="24"/>
              </w:rPr>
              <w:t xml:space="preserve"> (мәдени-гигиеналық дағдылар)</w:t>
            </w:r>
          </w:p>
        </w:tc>
      </w:tr>
      <w:tr w:rsidR="00BF0DA7" w:rsidRPr="009B7EA9" w:rsidTr="00195429">
        <w:tc>
          <w:tcPr>
            <w:tcW w:w="2660" w:type="dxa"/>
          </w:tcPr>
          <w:p w:rsidR="00BF0DA7" w:rsidRPr="009B7EA9" w:rsidRDefault="00BF0DA7" w:rsidP="00195429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410" w:type="dxa"/>
            <w:gridSpan w:val="2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Сурет салудан ойын-жаттығулар: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"Доп кетті домалап".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сурет салу құралы қарындашпен таныстыра отырып, оны үш саусақпен ұстап, қарапайым түзу бағытта көлденең сызықтар қалдыруға үйрету; қарындаш ұшына зер салып, қалдырған ізді тоқтаған жеріне дейін бақылап отыруға жаттықтыру; сурет салу іс-әрекетінде педагогтің көрсеткен үлгісіне ойын арқылы еріп отыруға дағдыландыру. Оқу қызметінде балалардың ұсақ моторикасын, пішін мен түстерді қабылдауын, зейіні мен елестету қабілетін дамыту; </w:t>
            </w:r>
            <w:r w:rsidRPr="009B7EA9">
              <w:rPr>
                <w:sz w:val="24"/>
                <w:szCs w:val="24"/>
              </w:rPr>
              <w:lastRenderedPageBreak/>
              <w:t>қарындашпен сурет салу техникасының алғашқы негіздерін қалыптастыру.</w:t>
            </w:r>
          </w:p>
          <w:p w:rsidR="00BF0DA7" w:rsidRPr="00EA4B54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"Допты сипайық" ойын рефлексиясы</w:t>
            </w:r>
            <w:r w:rsidRPr="00EA4B54">
              <w:rPr>
                <w:b/>
                <w:sz w:val="24"/>
                <w:szCs w:val="24"/>
              </w:rPr>
              <w:t>.</w:t>
            </w:r>
            <w:r w:rsidR="00EA4B54" w:rsidRPr="00EA4B54">
              <w:rPr>
                <w:b/>
                <w:sz w:val="24"/>
                <w:szCs w:val="24"/>
              </w:rPr>
              <w:t>(сурет салу)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gridSpan w:val="4"/>
          </w:tcPr>
          <w:p w:rsidR="007931D9" w:rsidRDefault="007931D9" w:rsidP="007931D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Мүсіндеуден ойын-жаттығу.</w:t>
            </w:r>
          </w:p>
          <w:p w:rsidR="007931D9" w:rsidRPr="00781C49" w:rsidRDefault="007931D9" w:rsidP="007931D9">
            <w:pPr>
              <w:pStyle w:val="TableParagraph"/>
              <w:rPr>
                <w:sz w:val="24"/>
                <w:szCs w:val="24"/>
              </w:rPr>
            </w:pPr>
            <w:r w:rsidRPr="00781C49">
              <w:rPr>
                <w:sz w:val="24"/>
                <w:szCs w:val="24"/>
              </w:rPr>
              <w:t>Ойын-жаттыгу:</w:t>
            </w:r>
          </w:p>
          <w:p w:rsidR="007931D9" w:rsidRPr="00781C49" w:rsidRDefault="007931D9" w:rsidP="007931D9">
            <w:pPr>
              <w:pStyle w:val="TableParagraph"/>
              <w:rPr>
                <w:sz w:val="24"/>
                <w:szCs w:val="24"/>
              </w:rPr>
            </w:pPr>
            <w:r w:rsidRPr="00781C49">
              <w:rPr>
                <w:sz w:val="24"/>
                <w:szCs w:val="24"/>
              </w:rPr>
              <w:t>«Қонжыққа баурсақ пісіріп береміз»</w:t>
            </w:r>
          </w:p>
          <w:p w:rsidR="007931D9" w:rsidRPr="00781C49" w:rsidRDefault="007931D9" w:rsidP="007931D9">
            <w:pPr>
              <w:pStyle w:val="TableParagraph"/>
              <w:rPr>
                <w:b/>
                <w:sz w:val="24"/>
                <w:szCs w:val="24"/>
              </w:rPr>
            </w:pPr>
            <w:r w:rsidRPr="00781C49">
              <w:rPr>
                <w:sz w:val="24"/>
                <w:szCs w:val="24"/>
              </w:rPr>
              <w:t xml:space="preserve">Мақсаты: Балалардың қолдың ұсақ моторикасын дамыту. Түстерді ажырату. </w:t>
            </w:r>
            <w:r>
              <w:rPr>
                <w:b/>
                <w:sz w:val="24"/>
                <w:szCs w:val="24"/>
              </w:rPr>
              <w:t>(</w:t>
            </w:r>
            <w:r w:rsidRPr="00781C49">
              <w:rPr>
                <w:b/>
                <w:sz w:val="24"/>
                <w:szCs w:val="24"/>
              </w:rPr>
              <w:t>сенсори</w:t>
            </w:r>
            <w:r>
              <w:rPr>
                <w:b/>
                <w:sz w:val="24"/>
                <w:szCs w:val="24"/>
              </w:rPr>
              <w:t>ка, мүсіндеу</w:t>
            </w:r>
            <w:r w:rsidRPr="00781C49">
              <w:rPr>
                <w:b/>
                <w:sz w:val="24"/>
                <w:szCs w:val="24"/>
              </w:rPr>
              <w:t>)</w:t>
            </w:r>
          </w:p>
          <w:p w:rsidR="00734391" w:rsidRDefault="00734391" w:rsidP="00734391">
            <w:pPr>
              <w:rPr>
                <w:b/>
                <w:sz w:val="24"/>
                <w:szCs w:val="24"/>
              </w:rPr>
            </w:pPr>
          </w:p>
          <w:p w:rsidR="00734391" w:rsidRPr="009B7EA9" w:rsidRDefault="00734391" w:rsidP="00734391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Көркем әдебиеттен ойын-жаттығулар: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"Маша мен Аю" ертегісі"</w:t>
            </w:r>
          </w:p>
          <w:p w:rsidR="00BF0DA7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Мақсаты. Балаларды "Маша мен Аю" ертегісі желісімен таныстыра отырып, зейінін басқа нәрсеге аудармай, мұқият тыңдауға үйрету; кейіпкерлердің қайталама бірыңғай жолмен айтылатын сөздерін есте сақтап, айтуға талпындыру; Маша мен аюдың </w:t>
            </w:r>
            <w:r w:rsidRPr="009B7EA9">
              <w:rPr>
                <w:sz w:val="24"/>
                <w:szCs w:val="24"/>
              </w:rPr>
              <w:lastRenderedPageBreak/>
              <w:t>ормандағы тіршілігі туралы жалпы мағлұматтар беру. Балалардың тілін, ой-өрісін, қабылдау қабілетін, есте сақтауын дамыту</w:t>
            </w:r>
            <w:r w:rsidRPr="00EA4B54">
              <w:rPr>
                <w:b/>
                <w:sz w:val="24"/>
                <w:szCs w:val="24"/>
              </w:rPr>
              <w:t>.</w:t>
            </w:r>
            <w:r w:rsidR="00EA4B54" w:rsidRPr="00EA4B54">
              <w:rPr>
                <w:b/>
                <w:sz w:val="24"/>
                <w:szCs w:val="24"/>
              </w:rPr>
              <w:t>(көркем әдебиет)</w:t>
            </w:r>
          </w:p>
          <w:p w:rsidR="00BF0DA7" w:rsidRPr="00EA4B54" w:rsidRDefault="00BF0DA7" w:rsidP="00195429">
            <w:pPr>
              <w:rPr>
                <w:b/>
                <w:sz w:val="24"/>
                <w:szCs w:val="24"/>
              </w:rPr>
            </w:pP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</w:p>
        </w:tc>
        <w:tc>
          <w:tcPr>
            <w:tcW w:w="2456" w:type="dxa"/>
            <w:gridSpan w:val="2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Құрастырудан ойын-жаттығулар.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"Жолмен жүрейік".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құрылыс материалдарының қасиеттерін тану дағдыларын қалыптастыру; құрылыс материалдарымен әрекет жасауда қолдарының ұсақ моторикасын, зейіні мен қабылдау қабілетін дамыту.</w:t>
            </w:r>
          </w:p>
          <w:p w:rsidR="00BF0DA7" w:rsidRPr="00EA4B54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"Жолмен жүргіземін" іс-тәжірибе жаттығуы.</w:t>
            </w:r>
            <w:r w:rsidR="00EA4B54">
              <w:rPr>
                <w:sz w:val="24"/>
                <w:szCs w:val="24"/>
              </w:rPr>
              <w:t xml:space="preserve"> </w:t>
            </w:r>
            <w:r w:rsidR="00EA4B54" w:rsidRPr="00EA4B54">
              <w:rPr>
                <w:b/>
                <w:sz w:val="24"/>
                <w:szCs w:val="24"/>
              </w:rPr>
              <w:t>(құрастыру)</w:t>
            </w:r>
          </w:p>
          <w:p w:rsidR="00D90256" w:rsidRPr="000C2DA0" w:rsidRDefault="00D90256" w:rsidP="00D90256">
            <w:pPr>
              <w:rPr>
                <w:sz w:val="24"/>
                <w:szCs w:val="24"/>
              </w:rPr>
            </w:pPr>
          </w:p>
          <w:p w:rsidR="00D90256" w:rsidRPr="00D90256" w:rsidRDefault="00D90256" w:rsidP="00D90256">
            <w:pPr>
              <w:rPr>
                <w:b/>
                <w:sz w:val="24"/>
                <w:szCs w:val="24"/>
              </w:rPr>
            </w:pPr>
            <w:r w:rsidRPr="00D90256">
              <w:rPr>
                <w:b/>
                <w:sz w:val="24"/>
                <w:szCs w:val="24"/>
              </w:rPr>
              <w:t xml:space="preserve">Дидактикалық ойын:. «Түстерді анықта да сызықтарға қой?» </w:t>
            </w:r>
          </w:p>
          <w:p w:rsidR="00BF0DA7" w:rsidRPr="009B7EA9" w:rsidRDefault="00D90256" w:rsidP="00D90256">
            <w:pPr>
              <w:rPr>
                <w:sz w:val="24"/>
                <w:szCs w:val="24"/>
              </w:rPr>
            </w:pPr>
            <w:r w:rsidRPr="0097766B">
              <w:rPr>
                <w:sz w:val="24"/>
                <w:szCs w:val="24"/>
              </w:rPr>
              <w:t xml:space="preserve">Мақсаты: Балаларды түстерді анықтай білулеріне жаттықтыру. Бейнелерді </w:t>
            </w:r>
            <w:r w:rsidRPr="0097766B">
              <w:rPr>
                <w:sz w:val="24"/>
                <w:szCs w:val="24"/>
              </w:rPr>
              <w:lastRenderedPageBreak/>
              <w:t>сызықтарға қоюды үйрету.</w:t>
            </w:r>
            <w:r>
              <w:rPr>
                <w:sz w:val="24"/>
                <w:szCs w:val="24"/>
              </w:rPr>
              <w:t>(</w:t>
            </w:r>
            <w:r w:rsidRPr="0097766B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жапсыру, </w:t>
            </w:r>
            <w:r w:rsidRPr="0097766B">
              <w:rPr>
                <w:b/>
                <w:sz w:val="24"/>
                <w:szCs w:val="24"/>
              </w:rPr>
              <w:t>сенсорика)</w:t>
            </w:r>
          </w:p>
        </w:tc>
        <w:tc>
          <w:tcPr>
            <w:tcW w:w="2506" w:type="dxa"/>
            <w:gridSpan w:val="2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Қоршаған ортамен танысудан ойын-жаттығулар.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"Аю мен қонжық".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"Аю мен қонжық" суретімен таныстыруда балалардың байқағыштығы мен зейінін, тілін, эмоциялық қабылдауын дамыту.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"Аю қайда тығылды?" ойын рефлексиясы.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Саусақ жаттығуы.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балалардың ұсақ қол моторикасын, жағымды эмоцияларды дамыту, ересекке деген сенімділікті арттыру.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Көмекшілер көп менде,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Күнде еңбектенеді.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Тыным таппай күніге,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Маған көмектеседі.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Бір, екі, үш, төрт, бес,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Демалайық, отыр тез.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Әрлі - берлі қозғалды,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Тырсылдатты жан - жақты.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Бір, екі, үш, төрт, бес,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Жұмысқа кіріс тез</w:t>
            </w:r>
            <w:r w:rsidRPr="009B7EA9">
              <w:rPr>
                <w:b/>
                <w:sz w:val="24"/>
                <w:szCs w:val="24"/>
              </w:rPr>
              <w:t>.(сөйлеуді дамыту, ойын әрекеті)</w:t>
            </w:r>
          </w:p>
        </w:tc>
        <w:tc>
          <w:tcPr>
            <w:tcW w:w="2345" w:type="dxa"/>
          </w:tcPr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"Саусақтар" атты мультфильмін көру.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 мультфильмді көріп, саусақтармен белгілі тәртіпте қимылдауға, әннің сөздерін қайталауға қызықтыру.</w:t>
            </w:r>
            <w:r w:rsidR="00EA4B54">
              <w:rPr>
                <w:sz w:val="24"/>
                <w:szCs w:val="24"/>
              </w:rPr>
              <w:t xml:space="preserve"> </w:t>
            </w:r>
            <w:r w:rsidR="00EA4B54" w:rsidRPr="00EA4B54">
              <w:rPr>
                <w:b/>
                <w:sz w:val="24"/>
                <w:szCs w:val="24"/>
              </w:rPr>
              <w:t>(сөйлеуді дамыту)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"Жіптерді түстеріне сай ыдыстарға жина" дидактикалық ойыны.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Балалардың түстерді қабылдау және ажырату сенсорлық қабілеттерін, қолдың ұсақ моторикасын дамыту, жасалған жаттығудан жағымды әсер алуға ынталандыру.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Құралдар: түрлі </w:t>
            </w:r>
            <w:r w:rsidRPr="009B7EA9">
              <w:rPr>
                <w:sz w:val="24"/>
                <w:szCs w:val="24"/>
              </w:rPr>
              <w:lastRenderedPageBreak/>
              <w:t>түсті жіптер орамдары; жіптердің әр түсі үштен кем емес болуы керек.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Шарты: жіптерді бірыңғай түстер бойынша төрт себетке топтастыру.</w:t>
            </w:r>
          </w:p>
          <w:p w:rsidR="00BF0DA7" w:rsidRPr="006F3FD6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Көктем мерекесі –</w:t>
            </w:r>
            <w:r w:rsidR="004D21F2" w:rsidRPr="006F3FD6">
              <w:rPr>
                <w:sz w:val="24"/>
                <w:szCs w:val="24"/>
              </w:rPr>
              <w:t>6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Аналар мерекесі.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Әже, әпке, қыздарға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Сыйлыққа не дайын? </w:t>
            </w:r>
            <w:r w:rsidRPr="009B7EA9">
              <w:rPr>
                <w:b/>
                <w:sz w:val="24"/>
                <w:szCs w:val="24"/>
              </w:rPr>
              <w:t>(сенсорика)</w:t>
            </w:r>
          </w:p>
        </w:tc>
      </w:tr>
      <w:tr w:rsidR="00BF0DA7" w:rsidRPr="009B7EA9" w:rsidTr="00195429">
        <w:tc>
          <w:tcPr>
            <w:tcW w:w="2660" w:type="dxa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410" w:type="dxa"/>
            <w:gridSpan w:val="2"/>
          </w:tcPr>
          <w:p w:rsidR="00BF0DA7" w:rsidRPr="002F51D8" w:rsidRDefault="00DD6E2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Асылым </w:t>
            </w:r>
            <w:r w:rsidR="00BF0DA7" w:rsidRPr="002F51D8">
              <w:rPr>
                <w:b/>
                <w:sz w:val="24"/>
                <w:szCs w:val="24"/>
              </w:rPr>
              <w:t xml:space="preserve"> жұмыс: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"Қуыршақтар"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Мақсаты. Қуыршақ ойыншығымен ойнату.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Қуыршақтар күлімдейді: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Кел, ойнайық! - дейді.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Қуыршақты тербетейік:</w:t>
            </w:r>
          </w:p>
          <w:p w:rsidR="00BF0DA7" w:rsidRPr="009B7EA9" w:rsidRDefault="00BF0DA7" w:rsidP="00195429">
            <w:pPr>
              <w:rPr>
                <w:b/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- Ұйықташы,- дейік. </w:t>
            </w:r>
            <w:r w:rsidR="002D2B41">
              <w:rPr>
                <w:b/>
                <w:sz w:val="24"/>
                <w:szCs w:val="24"/>
              </w:rPr>
              <w:t>(</w:t>
            </w:r>
            <w:r w:rsidRPr="009B7EA9">
              <w:rPr>
                <w:b/>
                <w:sz w:val="24"/>
                <w:szCs w:val="24"/>
              </w:rPr>
              <w:t>сөйлеуді дамыту)</w:t>
            </w:r>
          </w:p>
        </w:tc>
        <w:tc>
          <w:tcPr>
            <w:tcW w:w="2409" w:type="dxa"/>
            <w:gridSpan w:val="4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  </w:t>
            </w:r>
            <w:r w:rsidR="00DD6E2C">
              <w:rPr>
                <w:b/>
                <w:sz w:val="24"/>
                <w:szCs w:val="24"/>
              </w:rPr>
              <w:t xml:space="preserve">Аруна </w:t>
            </w:r>
            <w:r w:rsidRPr="002F51D8">
              <w:rPr>
                <w:b/>
                <w:sz w:val="24"/>
                <w:szCs w:val="24"/>
              </w:rPr>
              <w:t>мен жеке жұмыс:</w:t>
            </w:r>
            <w:r w:rsidRPr="009B7EA9">
              <w:rPr>
                <w:sz w:val="24"/>
                <w:szCs w:val="24"/>
              </w:rPr>
              <w:t xml:space="preserve">  Үй жануарларды атау, ажыратуды үйрету.   </w:t>
            </w:r>
            <w:r w:rsidRPr="009B7EA9">
              <w:rPr>
                <w:b/>
                <w:sz w:val="24"/>
                <w:szCs w:val="24"/>
              </w:rPr>
              <w:t>( Қоршаған ортамен таныстыру)</w:t>
            </w:r>
          </w:p>
        </w:tc>
        <w:tc>
          <w:tcPr>
            <w:tcW w:w="2456" w:type="dxa"/>
            <w:gridSpan w:val="2"/>
          </w:tcPr>
          <w:p w:rsidR="00BF0DA7" w:rsidRPr="009B7EA9" w:rsidRDefault="00DD6E2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Ақерке</w:t>
            </w:r>
            <w:r w:rsidR="00BF0DA7" w:rsidRPr="002F51D8">
              <w:rPr>
                <w:b/>
                <w:bCs/>
                <w:sz w:val="24"/>
                <w:szCs w:val="24"/>
              </w:rPr>
              <w:t xml:space="preserve"> жеке</w:t>
            </w:r>
            <w:r w:rsidR="00BF0DA7" w:rsidRPr="009B7EA9">
              <w:rPr>
                <w:bCs/>
                <w:sz w:val="24"/>
                <w:szCs w:val="24"/>
              </w:rPr>
              <w:t xml:space="preserve"> жұмыс: Қатты, баяу дауспен сөйлеуге үйрету.</w:t>
            </w:r>
            <w:r w:rsidR="00BF0DA7" w:rsidRPr="009B7EA9">
              <w:rPr>
                <w:sz w:val="24"/>
                <w:szCs w:val="24"/>
              </w:rPr>
              <w:t xml:space="preserve"> </w:t>
            </w:r>
            <w:r w:rsidR="002D2B41">
              <w:rPr>
                <w:b/>
                <w:sz w:val="24"/>
                <w:szCs w:val="24"/>
              </w:rPr>
              <w:t>(</w:t>
            </w:r>
            <w:r w:rsidR="00BF0DA7" w:rsidRPr="009B7EA9">
              <w:rPr>
                <w:b/>
                <w:sz w:val="24"/>
                <w:szCs w:val="24"/>
              </w:rPr>
              <w:t>сөйлеуді дамыту)</w:t>
            </w:r>
          </w:p>
          <w:p w:rsidR="00BF0DA7" w:rsidRPr="009B7EA9" w:rsidRDefault="00BF0DA7" w:rsidP="00195429">
            <w:pPr>
              <w:rPr>
                <w:bCs/>
                <w:sz w:val="24"/>
                <w:szCs w:val="24"/>
              </w:rPr>
            </w:pPr>
          </w:p>
        </w:tc>
        <w:tc>
          <w:tcPr>
            <w:tcW w:w="2506" w:type="dxa"/>
            <w:gridSpan w:val="2"/>
          </w:tcPr>
          <w:p w:rsidR="00BF0DA7" w:rsidRPr="002F51D8" w:rsidRDefault="00DD6E2C" w:rsidP="0019542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Асылам </w:t>
            </w:r>
            <w:r w:rsidR="00BF0DA7" w:rsidRPr="002F51D8">
              <w:rPr>
                <w:b/>
                <w:bCs/>
                <w:sz w:val="24"/>
                <w:szCs w:val="24"/>
              </w:rPr>
              <w:t>мен  жеке жұмыс:</w:t>
            </w:r>
          </w:p>
          <w:p w:rsidR="00BF0DA7" w:rsidRPr="009B7EA9" w:rsidRDefault="00BF0DA7" w:rsidP="00195429">
            <w:pPr>
              <w:rPr>
                <w:b/>
                <w:bCs/>
                <w:sz w:val="24"/>
                <w:szCs w:val="24"/>
              </w:rPr>
            </w:pPr>
            <w:r w:rsidRPr="009B7EA9">
              <w:rPr>
                <w:bCs/>
                <w:sz w:val="24"/>
                <w:szCs w:val="24"/>
              </w:rPr>
              <w:t xml:space="preserve">Ермексазды домалақтауға үйрету. </w:t>
            </w:r>
            <w:r w:rsidR="002D2B41">
              <w:rPr>
                <w:b/>
                <w:bCs/>
                <w:sz w:val="24"/>
                <w:szCs w:val="24"/>
              </w:rPr>
              <w:t>(</w:t>
            </w:r>
            <w:r w:rsidRPr="009B7EA9">
              <w:rPr>
                <w:b/>
                <w:bCs/>
                <w:sz w:val="24"/>
                <w:szCs w:val="24"/>
              </w:rPr>
              <w:t>мүсіндеу)</w:t>
            </w:r>
          </w:p>
        </w:tc>
        <w:tc>
          <w:tcPr>
            <w:tcW w:w="2345" w:type="dxa"/>
          </w:tcPr>
          <w:p w:rsidR="00BF0DA7" w:rsidRPr="002F51D8" w:rsidRDefault="00DD6E2C" w:rsidP="001954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Ақерке </w:t>
            </w:r>
            <w:bookmarkStart w:id="0" w:name="_GoBack"/>
            <w:bookmarkEnd w:id="0"/>
            <w:r w:rsidR="00BF0DA7" w:rsidRPr="002F51D8">
              <w:rPr>
                <w:b/>
                <w:sz w:val="24"/>
                <w:szCs w:val="24"/>
              </w:rPr>
              <w:t>жеке жұмыс: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"Сары күнге ұқсап" қимыл жаттығуы.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Сары күнге ұқ-сап,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Біз жүреміз "сап-сап".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Бұлт келсе қап-тап,</w:t>
            </w:r>
          </w:p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Жаңбыр жауар "там-там</w:t>
            </w:r>
            <w:r w:rsidRPr="009B7EA9">
              <w:rPr>
                <w:b/>
                <w:sz w:val="24"/>
                <w:szCs w:val="24"/>
              </w:rPr>
              <w:t>". (қимыл белсенділігі)</w:t>
            </w:r>
          </w:p>
        </w:tc>
      </w:tr>
      <w:tr w:rsidR="00BF0DA7" w:rsidRPr="009B7EA9" w:rsidTr="00195429">
        <w:tc>
          <w:tcPr>
            <w:tcW w:w="2660" w:type="dxa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2126" w:type="dxa"/>
            <w:gridSpan w:val="11"/>
          </w:tcPr>
          <w:p w:rsidR="00BF0DA7" w:rsidRPr="009B7EA9" w:rsidRDefault="00BF0DA7" w:rsidP="00195429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"Балалардың балабақшаға қалыптасу ерекшеліктері", "Баланың үйдегі күн тәртібі мен балабақшаның күн тәртібі".</w:t>
            </w:r>
          </w:p>
        </w:tc>
      </w:tr>
    </w:tbl>
    <w:p w:rsidR="00BF0DA7" w:rsidRPr="009B7EA9" w:rsidRDefault="00BF0DA7" w:rsidP="00DF3732">
      <w:pPr>
        <w:rPr>
          <w:sz w:val="24"/>
          <w:szCs w:val="24"/>
        </w:rPr>
      </w:pPr>
    </w:p>
    <w:sectPr w:rsidR="00BF0DA7" w:rsidRPr="009B7EA9" w:rsidSect="006F3FD6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C84"/>
    <w:rsid w:val="00030C88"/>
    <w:rsid w:val="00071E2D"/>
    <w:rsid w:val="000C2DA0"/>
    <w:rsid w:val="00154828"/>
    <w:rsid w:val="001E356C"/>
    <w:rsid w:val="001F7E1E"/>
    <w:rsid w:val="002D2B41"/>
    <w:rsid w:val="002F51D8"/>
    <w:rsid w:val="004D21F2"/>
    <w:rsid w:val="004E271A"/>
    <w:rsid w:val="00552E8F"/>
    <w:rsid w:val="00565481"/>
    <w:rsid w:val="00582BFD"/>
    <w:rsid w:val="00682557"/>
    <w:rsid w:val="006F3FD6"/>
    <w:rsid w:val="00734391"/>
    <w:rsid w:val="007422C9"/>
    <w:rsid w:val="00744D02"/>
    <w:rsid w:val="007931D9"/>
    <w:rsid w:val="00794F12"/>
    <w:rsid w:val="008D5540"/>
    <w:rsid w:val="00902FC4"/>
    <w:rsid w:val="00A9297E"/>
    <w:rsid w:val="00B90BCD"/>
    <w:rsid w:val="00BA38AE"/>
    <w:rsid w:val="00BF0DA7"/>
    <w:rsid w:val="00BF6330"/>
    <w:rsid w:val="00D6377E"/>
    <w:rsid w:val="00D90256"/>
    <w:rsid w:val="00DB5C84"/>
    <w:rsid w:val="00DD6E2C"/>
    <w:rsid w:val="00DE6803"/>
    <w:rsid w:val="00DF3732"/>
    <w:rsid w:val="00E360C8"/>
    <w:rsid w:val="00E6710F"/>
    <w:rsid w:val="00EA4B54"/>
    <w:rsid w:val="00F134EE"/>
    <w:rsid w:val="00F13CEB"/>
    <w:rsid w:val="00F57A52"/>
    <w:rsid w:val="00FF2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0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F0DA7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F0DA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BF0DA7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F0DA7"/>
  </w:style>
  <w:style w:type="table" w:styleId="a5">
    <w:name w:val="Table Grid"/>
    <w:basedOn w:val="a1"/>
    <w:uiPriority w:val="59"/>
    <w:rsid w:val="00BF0DA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0D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F0DA7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F0DA7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BF0DA7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F0DA7"/>
  </w:style>
  <w:style w:type="table" w:styleId="a5">
    <w:name w:val="Table Grid"/>
    <w:basedOn w:val="a1"/>
    <w:uiPriority w:val="59"/>
    <w:rsid w:val="00BF0DA7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8</Pages>
  <Words>2602</Words>
  <Characters>14834</Characters>
  <Application>Microsoft Office Word</Application>
  <DocSecurity>0</DocSecurity>
  <Lines>123</Lines>
  <Paragraphs>34</Paragraphs>
  <ScaleCrop>false</ScaleCrop>
  <Company/>
  <LinksUpToDate>false</LinksUpToDate>
  <CharactersWithSpaces>17402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49</cp:revision>
  <dcterms:created xsi:type="dcterms:W3CDTF">2023-04-01T03:55:00Z</dcterms:created>
  <dcterms:modified xsi:type="dcterms:W3CDTF">2025-02-28T04:49:00Z</dcterms:modified>
</cp:coreProperties>
</file>